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sz w:val="34"/>
          <w:szCs w:val="34"/>
          <w:rtl w:val="0"/>
          <w:lang w:val="en-US"/>
        </w:rPr>
        <w:t>Elite DOG Talent S</w: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614568</wp:posOffset>
                </wp:positionH>
                <wp:positionV relativeFrom="page">
                  <wp:posOffset>4315135</wp:posOffset>
                </wp:positionV>
                <wp:extent cx="6641402" cy="4944316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402" cy="49443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38" w:type="dxa"/>
                              <w:tblInd w:w="10" w:type="dxa"/>
                              <w:tblBorders>
                                <w:top w:val="dotted" w:color="929292" w:sz="6" w:space="0" w:shadow="0" w:frame="0"/>
                                <w:left w:val="dotted" w:color="929292" w:sz="6" w:space="0" w:shadow="0" w:frame="0"/>
                                <w:bottom w:val="dotted" w:color="929292" w:sz="6" w:space="0" w:shadow="0" w:frame="0"/>
                                <w:right w:val="dotted" w:color="929292" w:sz="6" w:space="0" w:shadow="0" w:frame="0"/>
                                <w:insideH w:val="single" w:color="929292" w:sz="2" w:space="0" w:shadow="0" w:frame="0"/>
                                <w:insideV w:val="single" w:color="929292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020"/>
                              <w:gridCol w:w="6979"/>
                              <w:gridCol w:w="1265"/>
                              <w:gridCol w:w="1174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460" w:hRule="atLeast"/>
                                <w:tblHeader/>
                              </w:trPr>
                              <w:tc>
                                <w:tcPr>
                                  <w:tcW w:type="dxa" w:w="1020"/>
                                  <w:tcBorders>
                                    <w:top w:val="single" w:color="941100" w:sz="8" w:space="0" w:shadow="0" w:frame="0"/>
                                    <w:left w:val="single" w:color="941100" w:sz="8" w:space="0" w:shadow="0" w:frame="0"/>
                                    <w:bottom w:val="single" w:color="941100" w:sz="8" w:space="0" w:shadow="0" w:frame="0"/>
                                    <w:right w:val="single" w:color="929292" w:sz="2" w:space="0" w:shadow="0" w:frame="0"/>
                                  </w:tcBorders>
                                  <w:shd w:val="clear" w:color="auto" w:fill="fe7a7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venir Black" w:hAnsi="Avenir Black"/>
                                      <w:rtl w:val="0"/>
                                    </w:rPr>
                                    <w:t>Part 2</w:t>
                                  </w:r>
                                </w:p>
                              </w:tc>
                              <w:tc>
                                <w:tcPr>
                                  <w:tcW w:type="dxa" w:w="6979"/>
                                  <w:tcBorders>
                                    <w:top w:val="single" w:color="941100" w:sz="8" w:space="0" w:shadow="0" w:frame="0"/>
                                    <w:left w:val="single" w:color="929292" w:sz="2" w:space="0" w:shadow="0" w:frame="0"/>
                                    <w:bottom w:val="single" w:color="941100" w:sz="8" w:space="0" w:shadow="0" w:frame="0"/>
                                    <w:right w:val="single" w:color="929292" w:sz="2" w:space="0" w:shadow="0" w:frame="0"/>
                                  </w:tcBorders>
                                  <w:shd w:val="clear" w:color="auto" w:fill="fe7a7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rPr>
                                      <w:rFonts w:ascii="Avenir Next" w:cs="Avenir Next" w:hAnsi="Avenir Next" w:eastAsia="Avenir Next"/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Avenir Next" w:hAnsi="Avenir Next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List 12 (or more) tricks that you are including in your performance of around 4 minutes long in front of at least 5 people.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venir Next" w:hAnsi="Avenir Next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  <w:lang w:val="en-US"/>
                                    </w:rPr>
                                    <w:t>Include notes of any props you are using with the tricks.  You can as many props in your performance as you</w:t>
                                  </w:r>
                                  <w:r>
                                    <w:rPr>
                                      <w:rFonts w:ascii="Avenir Next" w:hAnsi="Avenir Next" w:hint="default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  <w:lang w:val="en-US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venir Next" w:hAnsi="Avenir Next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  <w:lang w:val="en-US"/>
                                    </w:rPr>
                                    <w:t>d like, but at least 1. Props can be re-used. Tricks can be repeated several times throughout the performance - to tell your story. Minimum of 12 different tricks need to be included.</w:t>
                                  </w:r>
                                </w:p>
                              </w:tc>
                              <w:tc>
                                <w:tcPr>
                                  <w:tcW w:type="dxa" w:w="1265"/>
                                  <w:tcBorders>
                                    <w:top w:val="single" w:color="941100" w:sz="8" w:space="0" w:shadow="0" w:frame="0"/>
                                    <w:left w:val="single" w:color="929292" w:sz="2" w:space="0" w:shadow="0" w:frame="0"/>
                                    <w:bottom w:val="single" w:color="941100" w:sz="8" w:space="0" w:shadow="0" w:frame="0"/>
                                    <w:right w:val="single" w:color="941100" w:sz="8" w:space="0" w:shadow="0" w:frame="0"/>
                                  </w:tcBorders>
                                  <w:shd w:val="clear" w:color="auto" w:fill="fe7a7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venir Next" w:hAnsi="Avenir Next"/>
                                      <w:b w:val="1"/>
                                      <w:bCs w:val="1"/>
                                      <w:rtl w:val="0"/>
                                    </w:rPr>
                                    <w:t xml:space="preserve">Props 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venir Next" w:hAnsi="Avenir Next"/>
                                      <w:b w:val="1"/>
                                      <w:bCs w:val="1"/>
                                      <w:rtl w:val="0"/>
                                    </w:rPr>
                                    <w:t>(if using)</w:t>
                                  </w:r>
                                </w:p>
                              </w:tc>
                              <w:tc>
                                <w:tcPr>
                                  <w:tcW w:type="dxa" w:w="1174"/>
                                  <w:tcBorders>
                                    <w:top w:val="single" w:color="941100" w:sz="8" w:space="0" w:shadow="0" w:frame="0"/>
                                    <w:left w:val="single" w:color="941100" w:sz="8" w:space="0" w:shadow="0" w:frame="0"/>
                                    <w:bottom w:val="single" w:color="941100" w:sz="8" w:space="0" w:shadow="0" w:frame="0"/>
                                    <w:right w:val="single" w:color="941100" w:sz="8" w:space="0" w:shadow="0" w:frame="0"/>
                                  </w:tcBorders>
                                  <w:shd w:val="clear" w:color="auto" w:fill="fe7a7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venir Next" w:hAnsi="Avenir Next"/>
                                      <w:b w:val="1"/>
                                      <w:bCs w:val="1"/>
                                      <w:rtl w:val="0"/>
                                    </w:rPr>
                                    <w:t>Tick when ready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1020"/>
                                  <w:tcBorders>
                                    <w:top w:val="single" w:color="941100" w:sz="8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3"/>
                                  </w:pPr>
                                  <w:r>
                                    <w:rPr>
                                      <w:rFonts w:ascii="Avenir Next" w:hAnsi="Avenir Next"/>
                                      <w:b w:val="1"/>
                                      <w:bCs w:val="1"/>
                                      <w:rtl w:val="0"/>
                                    </w:rPr>
                                    <w:t>Trick 1</w:t>
                                  </w:r>
                                </w:p>
                              </w:tc>
                              <w:tc>
                                <w:tcPr>
                                  <w:tcW w:type="dxa" w:w="6979"/>
                                  <w:tcBorders>
                                    <w:top w:val="single" w:color="941100" w:sz="8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265"/>
                                  <w:tcBorders>
                                    <w:top w:val="single" w:color="941100" w:sz="8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174"/>
                                  <w:tcBorders>
                                    <w:top w:val="single" w:color="941100" w:sz="8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7" w:hRule="atLeast"/>
                              </w:trPr>
                              <w:tc>
                                <w:tcPr>
                                  <w:tcW w:type="dxa" w:w="1020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3"/>
                                  </w:pPr>
                                  <w:r>
                                    <w:rPr>
                                      <w:rFonts w:ascii="Avenir Next" w:hAnsi="Avenir Next"/>
                                      <w:b w:val="1"/>
                                      <w:bCs w:val="1"/>
                                      <w:rtl w:val="0"/>
                                    </w:rPr>
                                    <w:t>Trick 2</w:t>
                                  </w:r>
                                </w:p>
                              </w:tc>
                              <w:tc>
                                <w:tcPr>
                                  <w:tcW w:type="dxa" w:w="6979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265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174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7" w:hRule="atLeast"/>
                              </w:trPr>
                              <w:tc>
                                <w:tcPr>
                                  <w:tcW w:type="dxa" w:w="1020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3"/>
                                  </w:pPr>
                                  <w:r>
                                    <w:rPr>
                                      <w:rFonts w:ascii="Avenir Next" w:hAnsi="Avenir Next"/>
                                      <w:b w:val="1"/>
                                      <w:bCs w:val="1"/>
                                      <w:rtl w:val="0"/>
                                    </w:rPr>
                                    <w:t>Trick 3</w:t>
                                  </w:r>
                                </w:p>
                              </w:tc>
                              <w:tc>
                                <w:tcPr>
                                  <w:tcW w:type="dxa" w:w="6979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265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174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7" w:hRule="atLeast"/>
                              </w:trPr>
                              <w:tc>
                                <w:tcPr>
                                  <w:tcW w:type="dxa" w:w="1020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3"/>
                                  </w:pPr>
                                  <w:r>
                                    <w:rPr>
                                      <w:rFonts w:ascii="Avenir Next" w:hAnsi="Avenir Next"/>
                                      <w:b w:val="1"/>
                                      <w:bCs w:val="1"/>
                                      <w:rtl w:val="0"/>
                                    </w:rPr>
                                    <w:t>Trick 4</w:t>
                                  </w:r>
                                </w:p>
                              </w:tc>
                              <w:tc>
                                <w:tcPr>
                                  <w:tcW w:type="dxa" w:w="6979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265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174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7" w:hRule="atLeast"/>
                              </w:trPr>
                              <w:tc>
                                <w:tcPr>
                                  <w:tcW w:type="dxa" w:w="1020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3"/>
                                  </w:pPr>
                                  <w:r>
                                    <w:rPr>
                                      <w:rFonts w:ascii="Avenir Next" w:hAnsi="Avenir Next"/>
                                      <w:b w:val="1"/>
                                      <w:bCs w:val="1"/>
                                      <w:rtl w:val="0"/>
                                    </w:rPr>
                                    <w:t>Trick 5</w:t>
                                  </w:r>
                                </w:p>
                              </w:tc>
                              <w:tc>
                                <w:tcPr>
                                  <w:tcW w:type="dxa" w:w="6979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265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174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7" w:hRule="atLeast"/>
                              </w:trPr>
                              <w:tc>
                                <w:tcPr>
                                  <w:tcW w:type="dxa" w:w="1020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3"/>
                                  </w:pPr>
                                  <w:r>
                                    <w:rPr>
                                      <w:rFonts w:ascii="Avenir Next" w:hAnsi="Avenir Next"/>
                                      <w:b w:val="1"/>
                                      <w:bCs w:val="1"/>
                                      <w:rtl w:val="0"/>
                                    </w:rPr>
                                    <w:t>Trick 6</w:t>
                                  </w:r>
                                </w:p>
                              </w:tc>
                              <w:tc>
                                <w:tcPr>
                                  <w:tcW w:type="dxa" w:w="6979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265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174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7" w:hRule="atLeast"/>
                              </w:trPr>
                              <w:tc>
                                <w:tcPr>
                                  <w:tcW w:type="dxa" w:w="1020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3"/>
                                  </w:pPr>
                                  <w:r>
                                    <w:rPr>
                                      <w:rFonts w:ascii="Avenir Next" w:hAnsi="Avenir Next"/>
                                      <w:b w:val="1"/>
                                      <w:bCs w:val="1"/>
                                      <w:rtl w:val="0"/>
                                    </w:rPr>
                                    <w:t>Trick 7</w:t>
                                  </w:r>
                                </w:p>
                              </w:tc>
                              <w:tc>
                                <w:tcPr>
                                  <w:tcW w:type="dxa" w:w="6979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265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174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7" w:hRule="atLeast"/>
                              </w:trPr>
                              <w:tc>
                                <w:tcPr>
                                  <w:tcW w:type="dxa" w:w="1020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3"/>
                                  </w:pPr>
                                  <w:r>
                                    <w:rPr>
                                      <w:rFonts w:ascii="Avenir Next" w:hAnsi="Avenir Next"/>
                                      <w:b w:val="1"/>
                                      <w:bCs w:val="1"/>
                                      <w:rtl w:val="0"/>
                                    </w:rPr>
                                    <w:t>Trick 8</w:t>
                                  </w:r>
                                </w:p>
                              </w:tc>
                              <w:tc>
                                <w:tcPr>
                                  <w:tcW w:type="dxa" w:w="6979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265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174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7" w:hRule="atLeast"/>
                              </w:trPr>
                              <w:tc>
                                <w:tcPr>
                                  <w:tcW w:type="dxa" w:w="1020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3"/>
                                  </w:pPr>
                                  <w:r>
                                    <w:rPr>
                                      <w:rFonts w:ascii="Avenir Next" w:hAnsi="Avenir Next"/>
                                      <w:b w:val="1"/>
                                      <w:bCs w:val="1"/>
                                      <w:rtl w:val="0"/>
                                    </w:rPr>
                                    <w:t>Trick 9</w:t>
                                  </w:r>
                                </w:p>
                              </w:tc>
                              <w:tc>
                                <w:tcPr>
                                  <w:tcW w:type="dxa" w:w="6979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265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174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7" w:hRule="atLeast"/>
                              </w:trPr>
                              <w:tc>
                                <w:tcPr>
                                  <w:tcW w:type="dxa" w:w="1020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3"/>
                                  </w:pPr>
                                  <w:r>
                                    <w:rPr>
                                      <w:rFonts w:ascii="Avenir Next" w:hAnsi="Avenir Next"/>
                                      <w:b w:val="1"/>
                                      <w:bCs w:val="1"/>
                                      <w:rtl w:val="0"/>
                                    </w:rPr>
                                    <w:t>Trick 10</w:t>
                                  </w:r>
                                </w:p>
                              </w:tc>
                              <w:tc>
                                <w:tcPr>
                                  <w:tcW w:type="dxa" w:w="6979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265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174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7" w:hRule="atLeast"/>
                              </w:trPr>
                              <w:tc>
                                <w:tcPr>
                                  <w:tcW w:type="dxa" w:w="1020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3"/>
                                  </w:pPr>
                                  <w:r>
                                    <w:rPr>
                                      <w:rFonts w:ascii="Avenir Next" w:hAnsi="Avenir Next"/>
                                      <w:b w:val="1"/>
                                      <w:bCs w:val="1"/>
                                      <w:rtl w:val="0"/>
                                    </w:rPr>
                                    <w:t>Trick 11</w:t>
                                  </w:r>
                                </w:p>
                              </w:tc>
                              <w:tc>
                                <w:tcPr>
                                  <w:tcW w:type="dxa" w:w="6979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265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174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7" w:hRule="atLeast"/>
                              </w:trPr>
                              <w:tc>
                                <w:tcPr>
                                  <w:tcW w:type="dxa" w:w="1020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3"/>
                                  </w:pPr>
                                  <w:r>
                                    <w:rPr>
                                      <w:rFonts w:ascii="Avenir Next" w:hAnsi="Avenir Next"/>
                                      <w:b w:val="1"/>
                                      <w:bCs w:val="1"/>
                                      <w:rtl w:val="0"/>
                                    </w:rPr>
                                    <w:t>Trick 12</w:t>
                                  </w:r>
                                </w:p>
                              </w:tc>
                              <w:tc>
                                <w:tcPr>
                                  <w:tcW w:type="dxa" w:w="6979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265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174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7" w:hRule="atLeast"/>
                              </w:trPr>
                              <w:tc>
                                <w:tcPr>
                                  <w:tcW w:type="dxa" w:w="1020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3"/>
                                  </w:pPr>
                                  <w:r>
                                    <w:rPr>
                                      <w:rFonts w:ascii="Avenir Next" w:hAnsi="Avenir Next"/>
                                      <w:rtl w:val="0"/>
                                    </w:rPr>
                                    <w:t>Trick 13</w:t>
                                  </w:r>
                                </w:p>
                              </w:tc>
                              <w:tc>
                                <w:tcPr>
                                  <w:tcW w:type="dxa" w:w="6979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265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174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7" w:hRule="atLeast"/>
                              </w:trPr>
                              <w:tc>
                                <w:tcPr>
                                  <w:tcW w:type="dxa" w:w="1020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3"/>
                                  </w:pPr>
                                  <w:r>
                                    <w:rPr>
                                      <w:rFonts w:ascii="Avenir Next" w:hAnsi="Avenir Next"/>
                                      <w:rtl w:val="0"/>
                                    </w:rPr>
                                    <w:t>Trick 14</w:t>
                                  </w:r>
                                </w:p>
                              </w:tc>
                              <w:tc>
                                <w:tcPr>
                                  <w:tcW w:type="dxa" w:w="6979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265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174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c9e1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7" w:hRule="atLeast"/>
                              </w:trPr>
                              <w:tc>
                                <w:tcPr>
                                  <w:tcW w:type="dxa" w:w="1020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3"/>
                                  </w:pPr>
                                  <w:r>
                                    <w:rPr>
                                      <w:rFonts w:ascii="Avenir Next" w:hAnsi="Avenir Next"/>
                                      <w:rtl w:val="0"/>
                                    </w:rPr>
                                    <w:t>Trick 15</w:t>
                                  </w:r>
                                </w:p>
                              </w:tc>
                              <w:tc>
                                <w:tcPr>
                                  <w:tcW w:type="dxa" w:w="6979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265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174"/>
                                  <w:tcBorders>
                                    <w:top w:val="single" w:color="929292" w:sz="6" w:space="0" w:shadow="0" w:frame="0"/>
                                    <w:left w:val="single" w:color="515151" w:sz="8" w:space="0" w:shadow="0" w:frame="0"/>
                                    <w:bottom w:val="single" w:color="929292" w:sz="6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8.4pt;margin-top:339.8pt;width:522.9pt;height:389.3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38" w:type="dxa"/>
                        <w:tblInd w:w="10" w:type="dxa"/>
                        <w:tblBorders>
                          <w:top w:val="dotted" w:color="929292" w:sz="6" w:space="0" w:shadow="0" w:frame="0"/>
                          <w:left w:val="dotted" w:color="929292" w:sz="6" w:space="0" w:shadow="0" w:frame="0"/>
                          <w:bottom w:val="dotted" w:color="929292" w:sz="6" w:space="0" w:shadow="0" w:frame="0"/>
                          <w:right w:val="dotted" w:color="929292" w:sz="6" w:space="0" w:shadow="0" w:frame="0"/>
                          <w:insideH w:val="single" w:color="929292" w:sz="2" w:space="0" w:shadow="0" w:frame="0"/>
                          <w:insideV w:val="single" w:color="929292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020"/>
                        <w:gridCol w:w="6979"/>
                        <w:gridCol w:w="1265"/>
                        <w:gridCol w:w="1174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1460" w:hRule="atLeast"/>
                          <w:tblHeader/>
                        </w:trPr>
                        <w:tc>
                          <w:tcPr>
                            <w:tcW w:type="dxa" w:w="1020"/>
                            <w:tcBorders>
                              <w:top w:val="single" w:color="941100" w:sz="8" w:space="0" w:shadow="0" w:frame="0"/>
                              <w:left w:val="single" w:color="941100" w:sz="8" w:space="0" w:shadow="0" w:frame="0"/>
                              <w:bottom w:val="single" w:color="941100" w:sz="8" w:space="0" w:shadow="0" w:frame="0"/>
                              <w:right w:val="single" w:color="929292" w:sz="2" w:space="0" w:shadow="0" w:frame="0"/>
                            </w:tcBorders>
                            <w:shd w:val="clear" w:color="auto" w:fill="fe7a7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venir Black" w:hAnsi="Avenir Black"/>
                                <w:rtl w:val="0"/>
                              </w:rPr>
                              <w:t>Part 2</w:t>
                            </w:r>
                          </w:p>
                        </w:tc>
                        <w:tc>
                          <w:tcPr>
                            <w:tcW w:type="dxa" w:w="6979"/>
                            <w:tcBorders>
                              <w:top w:val="single" w:color="941100" w:sz="8" w:space="0" w:shadow="0" w:frame="0"/>
                              <w:left w:val="single" w:color="929292" w:sz="2" w:space="0" w:shadow="0" w:frame="0"/>
                              <w:bottom w:val="single" w:color="941100" w:sz="8" w:space="0" w:shadow="0" w:frame="0"/>
                              <w:right w:val="single" w:color="929292" w:sz="2" w:space="0" w:shadow="0" w:frame="0"/>
                            </w:tcBorders>
                            <w:shd w:val="clear" w:color="auto" w:fill="fe7a7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rPr>
                                <w:rFonts w:ascii="Avenir Next" w:cs="Avenir Next" w:hAnsi="Avenir Next" w:eastAsia="Avenir Next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List 12 (or more) tricks that you are including in your performance of around 4 minutes long in front of at least 5 people.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Include notes of any props you are using with the tricks.  You can as many props in your performance as you</w:t>
                            </w:r>
                            <w:r>
                              <w:rPr>
                                <w:rFonts w:ascii="Avenir Next" w:hAnsi="Avenir Next" w:hint="default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d like, but at least 1. Props can be re-used. Tricks can be repeated several times throughout the performance - to tell your story. Minimum of 12 different tricks need to be included.</w:t>
                            </w:r>
                          </w:p>
                        </w:tc>
                        <w:tc>
                          <w:tcPr>
                            <w:tcW w:type="dxa" w:w="1265"/>
                            <w:tcBorders>
                              <w:top w:val="single" w:color="941100" w:sz="8" w:space="0" w:shadow="0" w:frame="0"/>
                              <w:left w:val="single" w:color="929292" w:sz="2" w:space="0" w:shadow="0" w:frame="0"/>
                              <w:bottom w:val="single" w:color="941100" w:sz="8" w:space="0" w:shadow="0" w:frame="0"/>
                              <w:right w:val="single" w:color="941100" w:sz="8" w:space="0" w:shadow="0" w:frame="0"/>
                            </w:tcBorders>
                            <w:shd w:val="clear" w:color="auto" w:fill="fe7a7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rtl w:val="0"/>
                              </w:rPr>
                              <w:t xml:space="preserve">Props 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rtl w:val="0"/>
                              </w:rPr>
                              <w:t>(if using)</w:t>
                            </w:r>
                          </w:p>
                        </w:tc>
                        <w:tc>
                          <w:tcPr>
                            <w:tcW w:type="dxa" w:w="1174"/>
                            <w:tcBorders>
                              <w:top w:val="single" w:color="941100" w:sz="8" w:space="0" w:shadow="0" w:frame="0"/>
                              <w:left w:val="single" w:color="941100" w:sz="8" w:space="0" w:shadow="0" w:frame="0"/>
                              <w:bottom w:val="single" w:color="941100" w:sz="8" w:space="0" w:shadow="0" w:frame="0"/>
                              <w:right w:val="single" w:color="941100" w:sz="8" w:space="0" w:shadow="0" w:frame="0"/>
                            </w:tcBorders>
                            <w:shd w:val="clear" w:color="auto" w:fill="fe7a7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rtl w:val="0"/>
                              </w:rPr>
                              <w:t>Tick when ready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1020"/>
                            <w:tcBorders>
                              <w:top w:val="single" w:color="941100" w:sz="8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3"/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rtl w:val="0"/>
                              </w:rPr>
                              <w:t>Trick 1</w:t>
                            </w:r>
                          </w:p>
                        </w:tc>
                        <w:tc>
                          <w:tcPr>
                            <w:tcW w:type="dxa" w:w="6979"/>
                            <w:tcBorders>
                              <w:top w:val="single" w:color="941100" w:sz="8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265"/>
                            <w:tcBorders>
                              <w:top w:val="single" w:color="941100" w:sz="8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174"/>
                            <w:tcBorders>
                              <w:top w:val="single" w:color="941100" w:sz="8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7" w:hRule="atLeast"/>
                        </w:trPr>
                        <w:tc>
                          <w:tcPr>
                            <w:tcW w:type="dxa" w:w="1020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3"/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rtl w:val="0"/>
                              </w:rPr>
                              <w:t>Trick 2</w:t>
                            </w:r>
                          </w:p>
                        </w:tc>
                        <w:tc>
                          <w:tcPr>
                            <w:tcW w:type="dxa" w:w="6979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265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174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7" w:hRule="atLeast"/>
                        </w:trPr>
                        <w:tc>
                          <w:tcPr>
                            <w:tcW w:type="dxa" w:w="1020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3"/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rtl w:val="0"/>
                              </w:rPr>
                              <w:t>Trick 3</w:t>
                            </w:r>
                          </w:p>
                        </w:tc>
                        <w:tc>
                          <w:tcPr>
                            <w:tcW w:type="dxa" w:w="6979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265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174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7" w:hRule="atLeast"/>
                        </w:trPr>
                        <w:tc>
                          <w:tcPr>
                            <w:tcW w:type="dxa" w:w="1020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3"/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rtl w:val="0"/>
                              </w:rPr>
                              <w:t>Trick 4</w:t>
                            </w:r>
                          </w:p>
                        </w:tc>
                        <w:tc>
                          <w:tcPr>
                            <w:tcW w:type="dxa" w:w="6979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265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174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7" w:hRule="atLeast"/>
                        </w:trPr>
                        <w:tc>
                          <w:tcPr>
                            <w:tcW w:type="dxa" w:w="1020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3"/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rtl w:val="0"/>
                              </w:rPr>
                              <w:t>Trick 5</w:t>
                            </w:r>
                          </w:p>
                        </w:tc>
                        <w:tc>
                          <w:tcPr>
                            <w:tcW w:type="dxa" w:w="6979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265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174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7" w:hRule="atLeast"/>
                        </w:trPr>
                        <w:tc>
                          <w:tcPr>
                            <w:tcW w:type="dxa" w:w="1020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3"/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rtl w:val="0"/>
                              </w:rPr>
                              <w:t>Trick 6</w:t>
                            </w:r>
                          </w:p>
                        </w:tc>
                        <w:tc>
                          <w:tcPr>
                            <w:tcW w:type="dxa" w:w="6979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265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174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7" w:hRule="atLeast"/>
                        </w:trPr>
                        <w:tc>
                          <w:tcPr>
                            <w:tcW w:type="dxa" w:w="1020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3"/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rtl w:val="0"/>
                              </w:rPr>
                              <w:t>Trick 7</w:t>
                            </w:r>
                          </w:p>
                        </w:tc>
                        <w:tc>
                          <w:tcPr>
                            <w:tcW w:type="dxa" w:w="6979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265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174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7" w:hRule="atLeast"/>
                        </w:trPr>
                        <w:tc>
                          <w:tcPr>
                            <w:tcW w:type="dxa" w:w="1020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3"/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rtl w:val="0"/>
                              </w:rPr>
                              <w:t>Trick 8</w:t>
                            </w:r>
                          </w:p>
                        </w:tc>
                        <w:tc>
                          <w:tcPr>
                            <w:tcW w:type="dxa" w:w="6979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265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174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7" w:hRule="atLeast"/>
                        </w:trPr>
                        <w:tc>
                          <w:tcPr>
                            <w:tcW w:type="dxa" w:w="1020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3"/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rtl w:val="0"/>
                              </w:rPr>
                              <w:t>Trick 9</w:t>
                            </w:r>
                          </w:p>
                        </w:tc>
                        <w:tc>
                          <w:tcPr>
                            <w:tcW w:type="dxa" w:w="6979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265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174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7" w:hRule="atLeast"/>
                        </w:trPr>
                        <w:tc>
                          <w:tcPr>
                            <w:tcW w:type="dxa" w:w="1020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3"/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rtl w:val="0"/>
                              </w:rPr>
                              <w:t>Trick 10</w:t>
                            </w:r>
                          </w:p>
                        </w:tc>
                        <w:tc>
                          <w:tcPr>
                            <w:tcW w:type="dxa" w:w="6979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265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174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7" w:hRule="atLeast"/>
                        </w:trPr>
                        <w:tc>
                          <w:tcPr>
                            <w:tcW w:type="dxa" w:w="1020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3"/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rtl w:val="0"/>
                              </w:rPr>
                              <w:t>Trick 11</w:t>
                            </w:r>
                          </w:p>
                        </w:tc>
                        <w:tc>
                          <w:tcPr>
                            <w:tcW w:type="dxa" w:w="6979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265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174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7" w:hRule="atLeast"/>
                        </w:trPr>
                        <w:tc>
                          <w:tcPr>
                            <w:tcW w:type="dxa" w:w="1020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3"/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rtl w:val="0"/>
                              </w:rPr>
                              <w:t>Trick 12</w:t>
                            </w:r>
                          </w:p>
                        </w:tc>
                        <w:tc>
                          <w:tcPr>
                            <w:tcW w:type="dxa" w:w="6979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265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174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7" w:hRule="atLeast"/>
                        </w:trPr>
                        <w:tc>
                          <w:tcPr>
                            <w:tcW w:type="dxa" w:w="1020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3"/>
                            </w:pPr>
                            <w:r>
                              <w:rPr>
                                <w:rFonts w:ascii="Avenir Next" w:hAnsi="Avenir Next"/>
                                <w:rtl w:val="0"/>
                              </w:rPr>
                              <w:t>Trick 13</w:t>
                            </w:r>
                          </w:p>
                        </w:tc>
                        <w:tc>
                          <w:tcPr>
                            <w:tcW w:type="dxa" w:w="6979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265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174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7" w:hRule="atLeast"/>
                        </w:trPr>
                        <w:tc>
                          <w:tcPr>
                            <w:tcW w:type="dxa" w:w="1020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3"/>
                            </w:pPr>
                            <w:r>
                              <w:rPr>
                                <w:rFonts w:ascii="Avenir Next" w:hAnsi="Avenir Next"/>
                                <w:rtl w:val="0"/>
                              </w:rPr>
                              <w:t>Trick 14</w:t>
                            </w:r>
                          </w:p>
                        </w:tc>
                        <w:tc>
                          <w:tcPr>
                            <w:tcW w:type="dxa" w:w="6979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265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174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c9e1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7" w:hRule="atLeast"/>
                        </w:trPr>
                        <w:tc>
                          <w:tcPr>
                            <w:tcW w:type="dxa" w:w="1020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3"/>
                            </w:pPr>
                            <w:r>
                              <w:rPr>
                                <w:rFonts w:ascii="Avenir Next" w:hAnsi="Avenir Next"/>
                                <w:rtl w:val="0"/>
                              </w:rPr>
                              <w:t>Trick 15</w:t>
                            </w:r>
                          </w:p>
                        </w:tc>
                        <w:tc>
                          <w:tcPr>
                            <w:tcW w:type="dxa" w:w="6979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265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174"/>
                            <w:tcBorders>
                              <w:top w:val="single" w:color="929292" w:sz="6" w:space="0" w:shadow="0" w:frame="0"/>
                              <w:left w:val="single" w:color="515151" w:sz="8" w:space="0" w:shadow="0" w:frame="0"/>
                              <w:bottom w:val="single" w:color="929292" w:sz="6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620918</wp:posOffset>
                </wp:positionH>
                <wp:positionV relativeFrom="page">
                  <wp:posOffset>1876893</wp:posOffset>
                </wp:positionV>
                <wp:extent cx="6616002" cy="2279452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002" cy="22794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Body 2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Your brief description of the theme or a story: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8.9pt;margin-top:147.8pt;width:520.9pt;height:179.5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2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 xml:space="preserve">Your brief description of the theme or a story: 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sz w:val="34"/>
          <w:szCs w:val="34"/>
          <w:rtl w:val="0"/>
          <w:lang w:val="en-US"/>
        </w:rPr>
        <w:t>how title checklist</w:t>
      </w:r>
      <w:r>
        <w:rPr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-83065</wp:posOffset>
                </wp:positionH>
                <wp:positionV relativeFrom="line">
                  <wp:posOffset>8490941</wp:posOffset>
                </wp:positionV>
                <wp:extent cx="6605786" cy="671117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786" cy="67111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Submit your videos for the Title on www.</w:t>
                            </w:r>
                            <w:r>
                              <w:rPr>
                                <w:rStyle w:val="Hyperlink.0"/>
                                <w:sz w:val="16"/>
                                <w:szCs w:val="16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sz w:val="16"/>
                                <w:szCs w:val="16"/>
                              </w:rPr>
                              <w:instrText xml:space="preserve"> HYPERLINK "http://DogTalentAssociation.com"</w:instrText>
                            </w:r>
                            <w:r>
                              <w:rPr>
                                <w:rStyle w:val="Hyperlink.0"/>
                                <w:sz w:val="16"/>
                                <w:szCs w:val="16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DogTalentAssociation.com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 w:fldLock="0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 2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All successful submissions will receive DTA rosette and certificate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6.5pt;margin-top:668.6pt;width:520.1pt;height:52.8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2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rtl w:val="0"/>
                          <w:lang w:val="en-US"/>
                        </w:rPr>
                        <w:t>Submit your videos for the Title on www.</w:t>
                      </w:r>
                      <w:r>
                        <w:rPr>
                          <w:rStyle w:val="Hyperlink.0"/>
                          <w:sz w:val="16"/>
                          <w:szCs w:val="16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sz w:val="16"/>
                          <w:szCs w:val="16"/>
                        </w:rPr>
                        <w:instrText xml:space="preserve"> HYPERLINK "http://DogTalentAssociation.com"</w:instrText>
                      </w:r>
                      <w:r>
                        <w:rPr>
                          <w:rStyle w:val="Hyperlink.0"/>
                          <w:sz w:val="16"/>
                          <w:szCs w:val="16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sz w:val="16"/>
                          <w:szCs w:val="16"/>
                          <w:rtl w:val="0"/>
                          <w:lang w:val="en-US"/>
                        </w:rPr>
                        <w:t>DogTalentAssociation.com</w:t>
                      </w:r>
                      <w:r>
                        <w:rPr>
                          <w:sz w:val="16"/>
                          <w:szCs w:val="16"/>
                        </w:rPr>
                        <w:fldChar w:fldCharType="end" w:fldLock="0"/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 2"/>
                        <w:jc w:val="center"/>
                      </w:pPr>
                      <w:r>
                        <w:rPr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All successful submissions will receive DTA rosette and certificate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131445</wp:posOffset>
                </wp:positionH>
                <wp:positionV relativeFrom="line">
                  <wp:posOffset>8546465</wp:posOffset>
                </wp:positionV>
                <wp:extent cx="6305201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2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9411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0.4pt;margin-top:673.0pt;width:496.5pt;height: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9411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:sz w:val="26"/>
          <w:szCs w:val="2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5286010</wp:posOffset>
            </wp:positionH>
            <wp:positionV relativeFrom="page">
              <wp:posOffset>0</wp:posOffset>
            </wp:positionV>
            <wp:extent cx="1407081" cy="1650813"/>
            <wp:effectExtent l="0" t="0" r="0" b="0"/>
            <wp:wrapThrough wrapText="bothSides" distL="152400" distR="152400">
              <wp:wrapPolygon edited="1">
                <wp:start x="0" y="0"/>
                <wp:lineTo x="0" y="21602"/>
                <wp:lineTo x="21598" y="21602"/>
                <wp:lineTo x="21598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 copy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5817" t="24314" r="33731" b="25164"/>
                    <a:stretch>
                      <a:fillRect/>
                    </a:stretch>
                  </pic:blipFill>
                  <pic:spPr>
                    <a:xfrm>
                      <a:off x="0" y="0"/>
                      <a:ext cx="1407081" cy="16508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-153780</wp:posOffset>
                </wp:positionH>
                <wp:positionV relativeFrom="line">
                  <wp:posOffset>377110</wp:posOffset>
                </wp:positionV>
                <wp:extent cx="5439792" cy="424815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9792" cy="4248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hueOff val="-136498"/>
                            <a:lumOff val="9112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</w:pPr>
                            <w:r>
                              <w:rPr>
                                <w:rFonts w:ascii="Avenir Black" w:hAnsi="Avenir Black"/>
                                <w:outline w:val="0"/>
                                <w:color w:val="000000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Part 1:</w:t>
                            </w:r>
                            <w:r>
                              <w:rPr>
                                <w:outline w:val="0"/>
                                <w:color w:val="000000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Choose a theme for your performance or come up with story that will link together your 12 or more tricks, props and music (music is optional)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12.1pt;margin-top:29.7pt;width:428.3pt;height:33.4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7A7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rFonts w:ascii="Avenir Black" w:hAnsi="Avenir Black"/>
                          <w:outline w:val="0"/>
                          <w:color w:val="000000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Part 1:</w:t>
                      </w:r>
                      <w:r>
                        <w:rPr>
                          <w:outline w:val="0"/>
                          <w:color w:val="000000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Choose a theme for your performance or come up with story that will link together your 12 or more tricks, props and music (music is optional)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1300" w:right="1200" w:bottom="1400" w:left="1200" w:header="720" w:footer="8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  <w:font w:name="Avenir Black">
    <w:charset w:val="00"/>
    <w:family w:val="roman"/>
    <w:pitch w:val="default"/>
  </w:font>
  <w:font w:name="Helvetica Neue Light">
    <w:charset w:val="00"/>
    <w:family w:val="roman"/>
    <w:pitch w:val="default"/>
  </w:font>
  <w:font w:name="Avenir Next">
    <w:charset w:val="00"/>
    <w:family w:val="roman"/>
    <w:pitch w:val="default"/>
  </w:font>
  <w:font w:name="Avenir Next Demi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w:rPr>
        <w:rtl w:val="0"/>
      </w:rPr>
      <w:t xml:space="preserve">Copyright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"http://www.DogTalentAssociatio.com"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www.DogTalentAssociation.com</w:t>
    </w:r>
    <w:r>
      <w:rPr/>
      <w:fldChar w:fldCharType="end" w:fldLock="0"/>
    </w:r>
    <w: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w:rPr>
        <w:rtl w:val="0"/>
      </w:rPr>
      <w:t xml:space="preserve">See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"http://www.DogTalentAssociation.com"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www.DogTalentAssociation.com</w:t>
    </w:r>
    <w:r>
      <w:rPr/>
      <w:fldChar w:fldCharType="end" w:fldLock="0"/>
    </w:r>
    <w:r>
      <w:rPr>
        <w:rtl w:val="0"/>
      </w:rPr>
      <w:t xml:space="preserve"> for full description of rules and requirements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16"/>
      <w:szCs w:val="16"/>
      <w:u w:val="none"/>
      <w:vertAlign w:val="baseline"/>
      <w:lang w:val="en-US"/>
      <w14:textOutline>
        <w14:noFill/>
      </w14:textOutline>
      <w14:textFill>
        <w14:solidFill>
          <w14:srgbClr w14:val="60606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pBdr>
        <w:top w:val="single" w:color="88847e" w:sz="4" w:space="0" w:shadow="0" w:frame="0"/>
        <w:left w:val="nil"/>
        <w:bottom w:val="single" w:color="88847e" w:sz="4" w:space="0" w:shadow="0" w:frame="0"/>
        <w:right w:val="nil"/>
      </w:pBdr>
      <w:shd w:val="clear" w:color="auto" w:fill="auto"/>
      <w:suppressAutoHyphens w:val="0"/>
      <w:bidi w:val="0"/>
      <w:spacing w:before="0" w:after="440" w:line="216" w:lineRule="auto"/>
      <w:ind w:left="0" w:right="0" w:firstLine="0"/>
      <w:jc w:val="center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434343"/>
      <w:spacing w:val="0"/>
      <w:kern w:val="0"/>
      <w:position w:val="0"/>
      <w:sz w:val="124"/>
      <w:szCs w:val="124"/>
      <w:u w:val="none"/>
      <w:vertAlign w:val="baseline"/>
      <w:lang w:val="en-US"/>
      <w14:textOutline>
        <w14:noFill/>
      </w14:textOutline>
      <w14:textFill>
        <w14:solidFill>
          <w14:srgbClr w14:val="444444"/>
        </w14:solidFill>
      </w14:textFill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4"/>
      <w:szCs w:val="24"/>
      <w:u w:val="none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3">
    <w:name w:val="Table Style 3"/>
    <w:next w:val="Table Style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Medium" w:cs="Helvetica Neue Medium" w:hAnsi="Helvetica Neue Medium" w:eastAsia="Helvetica Neue Medium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1_Simple_Newsletter_Sans">
  <a:themeElements>
    <a:clrScheme name="01_Simple_Newsletter_Sans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Simple_Newsletter_Sa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Simple_Newsletter_Sa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